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5DBCB" w14:textId="64D1F63E" w:rsidR="009C1148" w:rsidRPr="00DF43A0" w:rsidRDefault="009C1148" w:rsidP="00DF43A0">
      <w:pPr>
        <w:jc w:val="center"/>
        <w:rPr>
          <w:b/>
          <w:bCs/>
          <w:i/>
          <w:iCs/>
          <w:sz w:val="48"/>
          <w:szCs w:val="48"/>
        </w:rPr>
      </w:pPr>
      <w:r w:rsidRPr="00DF43A0">
        <w:rPr>
          <w:b/>
          <w:bCs/>
          <w:i/>
          <w:iCs/>
          <w:sz w:val="48"/>
          <w:szCs w:val="48"/>
        </w:rPr>
        <w:t>The Abraham Accord</w:t>
      </w:r>
    </w:p>
    <w:p w14:paraId="40EE4DA8" w14:textId="1125EB6B" w:rsidR="009C1148" w:rsidRDefault="009C1148"/>
    <w:p w14:paraId="76C522FD" w14:textId="03DC29D1" w:rsidR="009C1148" w:rsidRPr="00DF43A0" w:rsidRDefault="009C1148" w:rsidP="00DF43A0">
      <w:pPr>
        <w:spacing w:line="360" w:lineRule="auto"/>
        <w:rPr>
          <w:sz w:val="28"/>
          <w:szCs w:val="28"/>
        </w:rPr>
      </w:pPr>
    </w:p>
    <w:p w14:paraId="303CEB9A" w14:textId="55B336AB" w:rsidR="009C1148" w:rsidRPr="00DF43A0" w:rsidRDefault="009C1148" w:rsidP="00DF43A0">
      <w:pPr>
        <w:spacing w:line="360" w:lineRule="auto"/>
        <w:rPr>
          <w:sz w:val="28"/>
          <w:szCs w:val="28"/>
        </w:rPr>
      </w:pPr>
      <w:r w:rsidRPr="00DF43A0">
        <w:rPr>
          <w:sz w:val="28"/>
          <w:szCs w:val="28"/>
        </w:rPr>
        <w:t xml:space="preserve">The UAE (United Arab Emirates) agreed to </w:t>
      </w:r>
      <w:proofErr w:type="gramStart"/>
      <w:r w:rsidRPr="00DF43A0">
        <w:rPr>
          <w:sz w:val="28"/>
          <w:szCs w:val="28"/>
        </w:rPr>
        <w:t>signed</w:t>
      </w:r>
      <w:proofErr w:type="gramEnd"/>
      <w:r w:rsidRPr="00DF43A0">
        <w:rPr>
          <w:sz w:val="28"/>
          <w:szCs w:val="28"/>
        </w:rPr>
        <w:t xml:space="preserve"> the “Prosperity to Peace” plan, which is the political side of the “Deal of the Century” peace plan implemented under the Donald Trump administration. They are the first Arab nation to come on board with the Peace Treaty.  They named this agreement “The Abraham</w:t>
      </w:r>
      <w:r w:rsidR="001A250F" w:rsidRPr="00DF43A0">
        <w:rPr>
          <w:sz w:val="28"/>
          <w:szCs w:val="28"/>
        </w:rPr>
        <w:t xml:space="preserve"> Accord</w:t>
      </w:r>
      <w:r w:rsidRPr="00DF43A0">
        <w:rPr>
          <w:sz w:val="28"/>
          <w:szCs w:val="28"/>
        </w:rPr>
        <w:t xml:space="preserve">”.  </w:t>
      </w:r>
    </w:p>
    <w:p w14:paraId="3E414E5B" w14:textId="6A67E076" w:rsidR="009C1148" w:rsidRPr="00DF43A0" w:rsidRDefault="009C1148" w:rsidP="00DF43A0">
      <w:pPr>
        <w:spacing w:line="360" w:lineRule="auto"/>
        <w:rPr>
          <w:sz w:val="28"/>
          <w:szCs w:val="28"/>
        </w:rPr>
      </w:pPr>
    </w:p>
    <w:p w14:paraId="2E1AF2D3" w14:textId="7312EC12" w:rsidR="009C1148" w:rsidRPr="00DF43A0" w:rsidRDefault="009C1148" w:rsidP="00DF43A0">
      <w:pPr>
        <w:spacing w:line="360" w:lineRule="auto"/>
        <w:rPr>
          <w:sz w:val="28"/>
          <w:szCs w:val="28"/>
        </w:rPr>
      </w:pPr>
      <w:r w:rsidRPr="00DF43A0">
        <w:rPr>
          <w:sz w:val="28"/>
          <w:szCs w:val="28"/>
        </w:rPr>
        <w:t>Abraham lived nearly 4,000 years ago.  Why his name rather than others, bearing a peace deal 4,000 years later?  It’s because Abraham was a man of faith and he was given a promise by almighty God.</w:t>
      </w:r>
      <w:r w:rsidR="00B468AE" w:rsidRPr="00DF43A0">
        <w:rPr>
          <w:sz w:val="28"/>
          <w:szCs w:val="28"/>
        </w:rPr>
        <w:t xml:space="preserve">  </w:t>
      </w:r>
    </w:p>
    <w:p w14:paraId="37F76141" w14:textId="285AD80D" w:rsidR="00B468AE" w:rsidRPr="00DF43A0" w:rsidRDefault="00B468AE" w:rsidP="00DF43A0">
      <w:pPr>
        <w:spacing w:line="360" w:lineRule="auto"/>
        <w:rPr>
          <w:sz w:val="28"/>
          <w:szCs w:val="28"/>
        </w:rPr>
      </w:pPr>
    </w:p>
    <w:p w14:paraId="401F319B" w14:textId="41B85CB4" w:rsidR="00B468AE" w:rsidRPr="00DF43A0" w:rsidRDefault="00B468AE" w:rsidP="00DF43A0">
      <w:pPr>
        <w:spacing w:line="360" w:lineRule="auto"/>
        <w:rPr>
          <w:sz w:val="28"/>
          <w:szCs w:val="28"/>
        </w:rPr>
      </w:pPr>
      <w:r w:rsidRPr="00DF43A0">
        <w:rPr>
          <w:sz w:val="28"/>
          <w:szCs w:val="28"/>
        </w:rPr>
        <w:t>Abraham had bought a cave in in Hebron.  The name of the cave was called “</w:t>
      </w:r>
      <w:proofErr w:type="spellStart"/>
      <w:r w:rsidRPr="00DF43A0">
        <w:rPr>
          <w:sz w:val="28"/>
          <w:szCs w:val="28"/>
        </w:rPr>
        <w:t>HaMachpelah</w:t>
      </w:r>
      <w:proofErr w:type="spellEnd"/>
      <w:r w:rsidRPr="00DF43A0">
        <w:rPr>
          <w:sz w:val="28"/>
          <w:szCs w:val="28"/>
        </w:rPr>
        <w:t>”.</w:t>
      </w:r>
    </w:p>
    <w:p w14:paraId="58C94DB1" w14:textId="08B77B85" w:rsidR="00B468AE" w:rsidRPr="00DF43A0" w:rsidRDefault="00B468AE" w:rsidP="00DF43A0">
      <w:pPr>
        <w:spacing w:line="360" w:lineRule="auto"/>
        <w:rPr>
          <w:sz w:val="28"/>
          <w:szCs w:val="28"/>
        </w:rPr>
      </w:pPr>
      <w:r w:rsidRPr="00DF43A0">
        <w:rPr>
          <w:sz w:val="28"/>
          <w:szCs w:val="28"/>
        </w:rPr>
        <w:t xml:space="preserve">When Sarah </w:t>
      </w:r>
      <w:proofErr w:type="gramStart"/>
      <w:r w:rsidRPr="00DF43A0">
        <w:rPr>
          <w:sz w:val="28"/>
          <w:szCs w:val="28"/>
        </w:rPr>
        <w:t>died</w:t>
      </w:r>
      <w:proofErr w:type="gramEnd"/>
      <w:r w:rsidRPr="00DF43A0">
        <w:rPr>
          <w:sz w:val="28"/>
          <w:szCs w:val="28"/>
        </w:rPr>
        <w:t xml:space="preserve"> he buried her there.  Then when Abraham </w:t>
      </w:r>
      <w:proofErr w:type="gramStart"/>
      <w:r w:rsidRPr="00DF43A0">
        <w:rPr>
          <w:sz w:val="28"/>
          <w:szCs w:val="28"/>
        </w:rPr>
        <w:t>died</w:t>
      </w:r>
      <w:proofErr w:type="gramEnd"/>
      <w:r w:rsidRPr="00DF43A0">
        <w:rPr>
          <w:sz w:val="28"/>
          <w:szCs w:val="28"/>
        </w:rPr>
        <w:t xml:space="preserve"> he also was buried there.</w:t>
      </w:r>
    </w:p>
    <w:p w14:paraId="020A4F4C" w14:textId="04DDA3CB" w:rsidR="00B468AE" w:rsidRPr="00DF43A0" w:rsidRDefault="00B468AE" w:rsidP="00DF43A0">
      <w:pPr>
        <w:spacing w:line="360" w:lineRule="auto"/>
        <w:rPr>
          <w:sz w:val="28"/>
          <w:szCs w:val="28"/>
        </w:rPr>
      </w:pPr>
      <w:r w:rsidRPr="00DF43A0">
        <w:rPr>
          <w:sz w:val="28"/>
          <w:szCs w:val="28"/>
        </w:rPr>
        <w:t xml:space="preserve">Now Ishmael and Isaac had been apart and more or less </w:t>
      </w:r>
      <w:r w:rsidR="00466A47" w:rsidRPr="00DF43A0">
        <w:rPr>
          <w:sz w:val="28"/>
          <w:szCs w:val="28"/>
        </w:rPr>
        <w:t>enemies</w:t>
      </w:r>
      <w:r w:rsidRPr="00DF43A0">
        <w:rPr>
          <w:sz w:val="28"/>
          <w:szCs w:val="28"/>
        </w:rPr>
        <w:t xml:space="preserve"> </w:t>
      </w:r>
      <w:r w:rsidR="00466A47" w:rsidRPr="00DF43A0">
        <w:rPr>
          <w:sz w:val="28"/>
          <w:szCs w:val="28"/>
        </w:rPr>
        <w:t>for many years.  Ishmael was 14 years old when Isaac was born.  Now Ishmael was a young man when he left his father.  However, when Abraham died</w:t>
      </w:r>
      <w:r w:rsidR="00B57E62" w:rsidRPr="00DF43A0">
        <w:rPr>
          <w:sz w:val="28"/>
          <w:szCs w:val="28"/>
        </w:rPr>
        <w:t xml:space="preserve">, Ishmael and Isaac joined together and buried their father and they set aside all their disputes and they held hands together.  Now we know from history the Arab nation was born through Ishmael.  We also know the Jewish nation was born through Isaac.  We also know these two nations have been arch enemies since the time of these two brothers and still are to this very day.  That is 4,000 years of being at odds and fighting one </w:t>
      </w:r>
      <w:r w:rsidR="00B57E62" w:rsidRPr="00DF43A0">
        <w:rPr>
          <w:sz w:val="28"/>
          <w:szCs w:val="28"/>
        </w:rPr>
        <w:lastRenderedPageBreak/>
        <w:t>another.  They did make peace and come together at the death of their father for a short time.</w:t>
      </w:r>
    </w:p>
    <w:p w14:paraId="45E142E4" w14:textId="6DCFFBBE" w:rsidR="00B57E62" w:rsidRPr="00DF43A0" w:rsidRDefault="00B57E62" w:rsidP="00DF43A0">
      <w:pPr>
        <w:spacing w:line="360" w:lineRule="auto"/>
        <w:rPr>
          <w:sz w:val="28"/>
          <w:szCs w:val="28"/>
        </w:rPr>
      </w:pPr>
    </w:p>
    <w:p w14:paraId="5EF99CD6" w14:textId="4E0F8978" w:rsidR="00B57E62" w:rsidRPr="00DF43A0" w:rsidRDefault="00B57E62" w:rsidP="00DF43A0">
      <w:pPr>
        <w:spacing w:line="360" w:lineRule="auto"/>
        <w:rPr>
          <w:sz w:val="28"/>
          <w:szCs w:val="28"/>
        </w:rPr>
      </w:pPr>
      <w:r w:rsidRPr="00DF43A0">
        <w:rPr>
          <w:sz w:val="28"/>
          <w:szCs w:val="28"/>
        </w:rPr>
        <w:t xml:space="preserve">Now </w:t>
      </w:r>
      <w:r w:rsidR="001A250F" w:rsidRPr="00DF43A0">
        <w:rPr>
          <w:sz w:val="28"/>
          <w:szCs w:val="28"/>
        </w:rPr>
        <w:t xml:space="preserve">there is a Peace Plan dealing with the Israeli / Palestinian issue on the table.  And as we mentioned earlier the UAE was the first Arab nation to sign on to it.  Could it be since Abraham was the first man to bring the Arab and Jewish nation together even if it was for a short period of time, that for this reason they named this act as the “Abraham Accord”.  Because this will be the beginning of these two nations coming together peacefully.  </w:t>
      </w:r>
      <w:r w:rsidR="00DF43A0" w:rsidRPr="00DF43A0">
        <w:rPr>
          <w:sz w:val="28"/>
          <w:szCs w:val="28"/>
        </w:rPr>
        <w:t>Could this bring the Arab nations together with the Jewish nation for the first time in 4,000 years?</w:t>
      </w:r>
    </w:p>
    <w:p w14:paraId="45198E85" w14:textId="007D5A90" w:rsidR="00DF43A0" w:rsidRDefault="00DF43A0"/>
    <w:p w14:paraId="6407FC69" w14:textId="77777777" w:rsidR="00DF43A0" w:rsidRDefault="00DF43A0"/>
    <w:p w14:paraId="5351D177" w14:textId="77777777" w:rsidR="00B57E62" w:rsidRDefault="00B57E62"/>
    <w:p w14:paraId="1D85FC83" w14:textId="3834DE85" w:rsidR="009C1148" w:rsidRDefault="009C1148"/>
    <w:p w14:paraId="5F495F3E" w14:textId="77777777" w:rsidR="009C1148" w:rsidRDefault="009C1148"/>
    <w:sectPr w:rsidR="009C1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48"/>
    <w:rsid w:val="001A250F"/>
    <w:rsid w:val="00466A47"/>
    <w:rsid w:val="007536B2"/>
    <w:rsid w:val="009C1148"/>
    <w:rsid w:val="00B468AE"/>
    <w:rsid w:val="00B57E62"/>
    <w:rsid w:val="00DF43A0"/>
    <w:rsid w:val="00F5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1BF800"/>
  <w15:chartTrackingRefBased/>
  <w15:docId w15:val="{759EC0CF-6E80-4848-85E9-0D031090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4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mallion</dc:creator>
  <cp:keywords/>
  <dc:description/>
  <cp:lastModifiedBy>william mallion</cp:lastModifiedBy>
  <cp:revision>1</cp:revision>
  <dcterms:created xsi:type="dcterms:W3CDTF">2020-09-04T06:21:00Z</dcterms:created>
  <dcterms:modified xsi:type="dcterms:W3CDTF">2020-09-04T16:36:00Z</dcterms:modified>
</cp:coreProperties>
</file>